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2BD86" w14:textId="77777777" w:rsidR="00C04116" w:rsidRDefault="00C04116" w:rsidP="00C04116">
      <w:pPr>
        <w:spacing w:before="100" w:beforeAutospacing="1" w:after="100" w:afterAutospacing="1"/>
        <w:jc w:val="center"/>
        <w:rPr>
          <w:rFonts w:ascii="Calibri" w:hAnsi="Calibri"/>
          <w:sz w:val="28"/>
          <w:szCs w:val="28"/>
        </w:rPr>
      </w:pPr>
      <w:r>
        <w:rPr>
          <w:rFonts w:ascii="Calibri" w:hAnsi="Calibri"/>
          <w:b/>
          <w:bCs/>
          <w:sz w:val="28"/>
          <w:szCs w:val="28"/>
        </w:rPr>
        <w:t>Lap Swim ONLY Membership (LSO)</w:t>
      </w:r>
    </w:p>
    <w:p w14:paraId="632D9B6A" w14:textId="77777777" w:rsidR="00C04116" w:rsidRDefault="00C04116" w:rsidP="00C04116">
      <w:pPr>
        <w:spacing w:before="100" w:beforeAutospacing="1" w:after="100" w:afterAutospacing="1"/>
        <w:jc w:val="center"/>
      </w:pPr>
      <w:r>
        <w:rPr>
          <w:rFonts w:ascii="Calibri" w:hAnsi="Calibri"/>
        </w:rPr>
        <w:t>A Limited Membership with specific restrictions:</w:t>
      </w:r>
    </w:p>
    <w:p w14:paraId="67B01456" w14:textId="77777777" w:rsidR="00C04116" w:rsidRDefault="00C04116" w:rsidP="00C04116">
      <w:pPr>
        <w:pStyle w:val="m-7500693788843656135msolistparagraph"/>
      </w:pPr>
      <w:r>
        <w:rPr>
          <w:rFonts w:ascii="Symbol" w:hAnsi="Symbol"/>
        </w:rPr>
        <w:t></w:t>
      </w:r>
      <w:r>
        <w:rPr>
          <w:sz w:val="14"/>
          <w:szCs w:val="14"/>
        </w:rPr>
        <w:t xml:space="preserve">         </w:t>
      </w:r>
      <w:r>
        <w:rPr>
          <w:rFonts w:ascii="Calibri" w:hAnsi="Calibri"/>
          <w:b/>
          <w:bCs/>
          <w:u w:val="single"/>
        </w:rPr>
        <w:t>Dates:</w:t>
      </w:r>
      <w:r>
        <w:rPr>
          <w:rFonts w:ascii="Calibri" w:hAnsi="Calibri"/>
        </w:rPr>
        <w:t xml:space="preserve"> April 1 – October 31. </w:t>
      </w:r>
    </w:p>
    <w:p w14:paraId="6909177C" w14:textId="77777777" w:rsidR="00C04116" w:rsidRDefault="00C04116" w:rsidP="00C04116">
      <w:pPr>
        <w:pStyle w:val="m-7500693788843656135msolistparagraph"/>
      </w:pPr>
      <w:r>
        <w:rPr>
          <w:rFonts w:ascii="Symbol" w:hAnsi="Symbol"/>
        </w:rPr>
        <w:t></w:t>
      </w:r>
      <w:r>
        <w:rPr>
          <w:sz w:val="14"/>
          <w:szCs w:val="14"/>
        </w:rPr>
        <w:t xml:space="preserve">         </w:t>
      </w:r>
      <w:r>
        <w:rPr>
          <w:rFonts w:ascii="Calibri" w:hAnsi="Calibri"/>
          <w:b/>
          <w:bCs/>
          <w:u w:val="single"/>
        </w:rPr>
        <w:t>Hours:</w:t>
      </w:r>
      <w:r>
        <w:rPr>
          <w:rFonts w:ascii="Calibri" w:hAnsi="Calibri"/>
        </w:rPr>
        <w:t xml:space="preserve"> LSO may not swim during guarded pool hours, when the pool is in use by swim team, during guard training or scheduled special events. Otherwise, lap swimmers may swim 24/7 during the specified dates. For details on what is going on at the pool, please see the pool calendar on our website: </w:t>
      </w:r>
      <w:hyperlink r:id="rId4" w:tgtFrame="_blank" w:history="1">
        <w:r>
          <w:rPr>
            <w:rStyle w:val="Hyperlink"/>
            <w:rFonts w:ascii="Calibri" w:hAnsi="Calibri"/>
          </w:rPr>
          <w:t>http://www.mountainspringspool.com/calendar.html</w:t>
        </w:r>
      </w:hyperlink>
      <w:r>
        <w:rPr>
          <w:rFonts w:ascii="Calibri" w:hAnsi="Calibri"/>
          <w:color w:val="1F497D"/>
        </w:rPr>
        <w:t xml:space="preserve">. </w:t>
      </w:r>
      <w:r>
        <w:rPr>
          <w:rFonts w:ascii="Calibri" w:hAnsi="Calibri"/>
        </w:rPr>
        <w:t> Generally, swim team meets at 8:30 am M-F once the pool is open and will have meetings and practices after school beginning 5/14. There will be several Home Meets in June &amp; July – held on Wednesday evenings.</w:t>
      </w:r>
    </w:p>
    <w:p w14:paraId="1CD6CDA3" w14:textId="77777777" w:rsidR="00C04116" w:rsidRDefault="00C04116" w:rsidP="00C04116">
      <w:pPr>
        <w:spacing w:before="100" w:beforeAutospacing="1" w:after="100" w:afterAutospacing="1"/>
      </w:pPr>
      <w:r>
        <w:rPr>
          <w:rFonts w:ascii="Calibri" w:hAnsi="Calibri"/>
        </w:rPr>
        <w:t> </w:t>
      </w:r>
      <w:r>
        <w:rPr>
          <w:rFonts w:ascii="Symbol" w:hAnsi="Symbol"/>
          <w:color w:val="1F497D"/>
        </w:rPr>
        <w:t></w:t>
      </w:r>
      <w:r>
        <w:rPr>
          <w:color w:val="1F497D"/>
          <w:sz w:val="14"/>
          <w:szCs w:val="14"/>
        </w:rPr>
        <w:t>        </w:t>
      </w:r>
      <w:r>
        <w:rPr>
          <w:rFonts w:ascii="Calibri" w:hAnsi="Calibri"/>
          <w:b/>
          <w:bCs/>
          <w:u w:val="single"/>
        </w:rPr>
        <w:t>Other Restrictions:</w:t>
      </w:r>
      <w:r>
        <w:rPr>
          <w:rFonts w:ascii="Calibri" w:hAnsi="Calibri"/>
        </w:rPr>
        <w:t xml:space="preserve">  </w:t>
      </w:r>
      <w:r>
        <w:rPr>
          <w:rFonts w:ascii="Calibri" w:hAnsi="Calibri"/>
          <w:color w:val="1F497D"/>
        </w:rPr>
        <w:t xml:space="preserve"> </w:t>
      </w:r>
    </w:p>
    <w:p w14:paraId="779B94AB" w14:textId="77777777" w:rsidR="00C04116" w:rsidRDefault="00C04116" w:rsidP="00C04116">
      <w:pPr>
        <w:pStyle w:val="m-7500693788843656135msolistparagraph"/>
        <w:ind w:left="1440"/>
      </w:pPr>
      <w:r>
        <w:rPr>
          <w:rFonts w:ascii="Courier New" w:hAnsi="Courier New" w:cs="Courier New"/>
        </w:rPr>
        <w:t>o</w:t>
      </w:r>
      <w:r>
        <w:rPr>
          <w:sz w:val="14"/>
          <w:szCs w:val="14"/>
        </w:rPr>
        <w:t xml:space="preserve">   </w:t>
      </w:r>
      <w:r>
        <w:rPr>
          <w:rFonts w:ascii="Calibri" w:hAnsi="Calibri"/>
        </w:rPr>
        <w:t>May not attend pool during regular hours or events unless as a guest of a Regular or Season Member</w:t>
      </w:r>
    </w:p>
    <w:p w14:paraId="26A355A4" w14:textId="77777777" w:rsidR="00C04116" w:rsidRDefault="00C04116" w:rsidP="00C04116">
      <w:pPr>
        <w:pStyle w:val="m-7500693788843656135msolistparagraph"/>
        <w:ind w:left="1440"/>
      </w:pPr>
      <w:r>
        <w:rPr>
          <w:rFonts w:ascii="Courier New" w:hAnsi="Courier New" w:cs="Courier New"/>
        </w:rPr>
        <w:t>o</w:t>
      </w:r>
      <w:r>
        <w:rPr>
          <w:sz w:val="14"/>
          <w:szCs w:val="14"/>
        </w:rPr>
        <w:t xml:space="preserve">   </w:t>
      </w:r>
      <w:r>
        <w:rPr>
          <w:rFonts w:ascii="Calibri" w:hAnsi="Calibri"/>
        </w:rPr>
        <w:t xml:space="preserve">Does not have voting rights </w:t>
      </w:r>
    </w:p>
    <w:p w14:paraId="63192F3F" w14:textId="77777777" w:rsidR="00C04116" w:rsidRDefault="00C04116" w:rsidP="00C04116">
      <w:pPr>
        <w:pStyle w:val="m-7500693788843656135msolistparagraph"/>
        <w:ind w:left="1440"/>
      </w:pPr>
      <w:r>
        <w:rPr>
          <w:rFonts w:ascii="Courier New" w:hAnsi="Courier New" w:cs="Courier New"/>
        </w:rPr>
        <w:t>o</w:t>
      </w:r>
      <w:r>
        <w:rPr>
          <w:sz w:val="14"/>
          <w:szCs w:val="14"/>
        </w:rPr>
        <w:t xml:space="preserve">   </w:t>
      </w:r>
      <w:r>
        <w:rPr>
          <w:rFonts w:ascii="Calibri" w:hAnsi="Calibri"/>
        </w:rPr>
        <w:t>Does not include any other activit</w:t>
      </w:r>
      <w:r>
        <w:rPr>
          <w:rFonts w:ascii="Calibri" w:hAnsi="Calibri"/>
          <w:color w:val="1F497D"/>
        </w:rPr>
        <w:t>y</w:t>
      </w:r>
      <w:r>
        <w:rPr>
          <w:rFonts w:ascii="Calibri" w:hAnsi="Calibri"/>
        </w:rPr>
        <w:t xml:space="preserve"> outside of lap swimming</w:t>
      </w:r>
    </w:p>
    <w:p w14:paraId="58366657" w14:textId="77777777" w:rsidR="00C04116" w:rsidRDefault="00C04116" w:rsidP="00C04116">
      <w:pPr>
        <w:pStyle w:val="m-7500693788843656135msolistparagraph"/>
        <w:ind w:left="1440"/>
      </w:pPr>
      <w:r>
        <w:rPr>
          <w:rFonts w:ascii="Courier New" w:hAnsi="Courier New" w:cs="Courier New"/>
        </w:rPr>
        <w:t>o</w:t>
      </w:r>
      <w:r>
        <w:rPr>
          <w:sz w:val="14"/>
          <w:szCs w:val="14"/>
        </w:rPr>
        <w:t xml:space="preserve">   </w:t>
      </w:r>
      <w:r>
        <w:rPr>
          <w:rFonts w:ascii="Calibri" w:hAnsi="Calibri"/>
        </w:rPr>
        <w:t>May not have guests</w:t>
      </w:r>
    </w:p>
    <w:p w14:paraId="3A010B5F" w14:textId="77777777" w:rsidR="00C04116" w:rsidRDefault="00C04116" w:rsidP="00C04116">
      <w:pPr>
        <w:pStyle w:val="m-7500693788843656135msolistparagraph"/>
        <w:ind w:left="1440"/>
      </w:pPr>
      <w:r>
        <w:rPr>
          <w:rFonts w:ascii="Courier New" w:hAnsi="Courier New" w:cs="Courier New"/>
        </w:rPr>
        <w:t>o</w:t>
      </w:r>
      <w:r>
        <w:rPr>
          <w:sz w:val="14"/>
          <w:szCs w:val="14"/>
        </w:rPr>
        <w:t xml:space="preserve">   </w:t>
      </w:r>
      <w:r>
        <w:rPr>
          <w:rFonts w:ascii="Calibri" w:hAnsi="Calibri"/>
        </w:rPr>
        <w:t>Must sign a waiver and follow all Lap Swimming rules/guidelines</w:t>
      </w:r>
    </w:p>
    <w:p w14:paraId="551E0757" w14:textId="77777777" w:rsidR="00C04116" w:rsidRDefault="00C04116" w:rsidP="00C04116">
      <w:pPr>
        <w:pStyle w:val="m-7500693788843656135msolistparagraph"/>
        <w:ind w:left="1440"/>
      </w:pPr>
      <w:r>
        <w:rPr>
          <w:rFonts w:ascii="Courier New" w:hAnsi="Courier New" w:cs="Courier New"/>
        </w:rPr>
        <w:t>o</w:t>
      </w:r>
      <w:r>
        <w:rPr>
          <w:sz w:val="14"/>
          <w:szCs w:val="14"/>
        </w:rPr>
        <w:t xml:space="preserve">   </w:t>
      </w:r>
      <w:r>
        <w:rPr>
          <w:rFonts w:ascii="Calibri" w:hAnsi="Calibri"/>
        </w:rPr>
        <w:t xml:space="preserve">Must be at least 18 and furnish a copy of ID. </w:t>
      </w:r>
    </w:p>
    <w:p w14:paraId="7C0C678C" w14:textId="77777777" w:rsidR="00C04116" w:rsidRDefault="00C04116" w:rsidP="00C04116">
      <w:pPr>
        <w:spacing w:before="100" w:beforeAutospacing="1" w:after="100" w:afterAutospacing="1"/>
      </w:pPr>
      <w:r>
        <w:rPr>
          <w:rFonts w:ascii="Calibri" w:hAnsi="Calibri"/>
        </w:rPr>
        <w:t> </w:t>
      </w:r>
    </w:p>
    <w:p w14:paraId="02ED68FD" w14:textId="77777777" w:rsidR="00C04116" w:rsidRDefault="00C04116" w:rsidP="00C04116">
      <w:pPr>
        <w:pStyle w:val="m-7500693788843656135msolistparagraph"/>
      </w:pPr>
      <w:r>
        <w:rPr>
          <w:rFonts w:ascii="Symbol" w:hAnsi="Symbol"/>
        </w:rPr>
        <w:t></w:t>
      </w:r>
      <w:r>
        <w:rPr>
          <w:sz w:val="14"/>
          <w:szCs w:val="14"/>
        </w:rPr>
        <w:t xml:space="preserve">         </w:t>
      </w:r>
      <w:r>
        <w:rPr>
          <w:rFonts w:ascii="Calibri" w:hAnsi="Calibri"/>
          <w:b/>
          <w:bCs/>
          <w:u w:val="single"/>
        </w:rPr>
        <w:t>Cost:</w:t>
      </w:r>
      <w:r>
        <w:rPr>
          <w:rFonts w:ascii="Calibri" w:hAnsi="Calibri"/>
        </w:rPr>
        <w:t xml:space="preserve"> $245/person/season, no buy-in.</w:t>
      </w:r>
    </w:p>
    <w:p w14:paraId="68E16097" w14:textId="77777777" w:rsidR="00C04116" w:rsidRDefault="00C04116" w:rsidP="00C04116">
      <w:pPr>
        <w:spacing w:before="100" w:beforeAutospacing="1" w:after="100" w:afterAutospacing="1"/>
      </w:pPr>
      <w:r>
        <w:rPr>
          <w:rFonts w:ascii="Calibri" w:hAnsi="Calibri"/>
        </w:rPr>
        <w:t> </w:t>
      </w:r>
      <w:r>
        <w:rPr>
          <w:rFonts w:ascii="Symbol" w:hAnsi="Symbol"/>
        </w:rPr>
        <w:t></w:t>
      </w:r>
      <w:r>
        <w:rPr>
          <w:sz w:val="14"/>
          <w:szCs w:val="14"/>
        </w:rPr>
        <w:t xml:space="preserve">         </w:t>
      </w:r>
      <w:r>
        <w:rPr>
          <w:rFonts w:ascii="Calibri" w:hAnsi="Calibri"/>
          <w:b/>
          <w:bCs/>
          <w:u w:val="single"/>
        </w:rPr>
        <w:t>Cap on Number of ALL Lap swimmers:</w:t>
      </w:r>
      <w:r>
        <w:rPr>
          <w:rFonts w:ascii="Calibri" w:hAnsi="Calibri"/>
        </w:rPr>
        <w:t xml:space="preserve">  We limit the number of ALL Lap Swimmers (Regular and LSO) to ensure Lap Swimmers have quality lap swimming without over-crowding. The cap for 2018 is 50 individuals. </w:t>
      </w:r>
    </w:p>
    <w:p w14:paraId="294360EB" w14:textId="77777777" w:rsidR="00C04116" w:rsidRDefault="00C04116" w:rsidP="00C04116">
      <w:pPr>
        <w:spacing w:before="100" w:beforeAutospacing="1" w:after="100" w:afterAutospacing="1"/>
      </w:pPr>
      <w:r>
        <w:rPr>
          <w:rFonts w:ascii="Calibri" w:hAnsi="Calibri"/>
        </w:rPr>
        <w:t> </w:t>
      </w:r>
      <w:r>
        <w:rPr>
          <w:rFonts w:ascii="Symbol" w:hAnsi="Symbol"/>
        </w:rPr>
        <w:t></w:t>
      </w:r>
      <w:r>
        <w:rPr>
          <w:sz w:val="14"/>
          <w:szCs w:val="14"/>
        </w:rPr>
        <w:t xml:space="preserve">         </w:t>
      </w:r>
      <w:r>
        <w:rPr>
          <w:rFonts w:ascii="Calibri" w:hAnsi="Calibri"/>
          <w:b/>
          <w:bCs/>
          <w:u w:val="single"/>
        </w:rPr>
        <w:t>Caveats</w:t>
      </w:r>
      <w:r>
        <w:rPr>
          <w:rFonts w:ascii="Calibri" w:hAnsi="Calibri"/>
          <w:u w:val="single"/>
        </w:rPr>
        <w:t>:</w:t>
      </w:r>
      <w:r>
        <w:rPr>
          <w:rFonts w:ascii="Calibri" w:hAnsi="Calibri"/>
        </w:rPr>
        <w:t xml:space="preserve">  Do </w:t>
      </w:r>
      <w:r>
        <w:rPr>
          <w:rFonts w:ascii="Calibri" w:hAnsi="Calibri"/>
          <w:b/>
          <w:bCs/>
          <w:u w:val="single"/>
        </w:rPr>
        <w:t>not</w:t>
      </w:r>
      <w:r>
        <w:rPr>
          <w:rFonts w:ascii="Calibri" w:hAnsi="Calibri"/>
        </w:rPr>
        <w:t xml:space="preserve"> expect the pool to be maintained in our off season the way it is maintained during the summer operating season. We will keep the pool safe with appropriate levels of chemicals, but we do not run the pumps daily nor keep all of the leaves out of the pool. </w:t>
      </w:r>
    </w:p>
    <w:p w14:paraId="18E9DC9C" w14:textId="77777777" w:rsidR="00C04116" w:rsidRDefault="00C04116" w:rsidP="00C04116">
      <w:pPr>
        <w:spacing w:before="100" w:beforeAutospacing="1" w:after="100" w:afterAutospacing="1"/>
      </w:pPr>
      <w:r>
        <w:rPr>
          <w:rFonts w:ascii="Calibri" w:hAnsi="Calibri"/>
          <w:color w:val="1F497D"/>
        </w:rPr>
        <w:t> </w:t>
      </w:r>
      <w:bookmarkStart w:id="0" w:name="_GoBack"/>
      <w:bookmarkEnd w:id="0"/>
    </w:p>
    <w:sectPr w:rsidR="00C04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116"/>
    <w:rsid w:val="00C04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4404E"/>
  <w15:chartTrackingRefBased/>
  <w15:docId w15:val="{ED6A59E7-465E-4E39-92D0-0435AB2D5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41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4116"/>
    <w:rPr>
      <w:color w:val="0000FF"/>
      <w:u w:val="single"/>
    </w:rPr>
  </w:style>
  <w:style w:type="paragraph" w:customStyle="1" w:styleId="m-7500693788843656135msolistparagraph">
    <w:name w:val="m_-7500693788843656135msolistparagraph"/>
    <w:basedOn w:val="Normal"/>
    <w:rsid w:val="00C0411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86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r01.safelinks.protection.outlook.com/?url=http%3A%2F%2Fwww.mountainspringspool.com%2Fcalendar.html&amp;data=02%7C01%7C%7C00518564ccc5464f4dca08d5c704aa68%7C84df9e7fe9f640afb435aaaaaaaaaaaa%7C1%7C0%7C636633745198718897&amp;sdata=Kq1bHJdDPj3v7qgK7BPLuKsrknb%2BhrqF4Ak9Q0cKC0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 Pendergrass</dc:creator>
  <cp:keywords/>
  <dc:description/>
  <cp:lastModifiedBy>Lisa O. Pendergrass</cp:lastModifiedBy>
  <cp:revision>1</cp:revision>
  <dcterms:created xsi:type="dcterms:W3CDTF">2018-06-05T18:00:00Z</dcterms:created>
  <dcterms:modified xsi:type="dcterms:W3CDTF">2018-06-05T18:01:00Z</dcterms:modified>
</cp:coreProperties>
</file>